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A25CCF" w:rsidP="00A25C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A554FA" w:rsidRDefault="00686BA0" w:rsidP="00686BA0">
            <w:pPr>
              <w:spacing w:before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КОМИТЕТ</w:t>
            </w:r>
            <w:r w:rsidRPr="00A554F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ПО ДЕЛАМ ЗАПИСИ АКТОВ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686BA0" w:rsidRDefault="00686BA0" w:rsidP="00686BA0">
            <w:pPr>
              <w:ind w:left="-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РЕСПУБЛИКИ АЛТАЙ</w:t>
            </w:r>
          </w:p>
          <w:p w:rsidR="00686BA0" w:rsidRPr="006551B5" w:rsidRDefault="00686BA0" w:rsidP="00686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6551B5" w:rsidRDefault="00686BA0" w:rsidP="00686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АЛТАЙ РЕСПУБЛИКАНЫҤ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6551B5" w:rsidRDefault="00686BA0" w:rsidP="00686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(АЛТАЙ РЕСПУБЛИКАНЫҤ ЗАГС-ТЫҤ Л</w:t>
            </w:r>
            <w:proofErr w:type="gramStart"/>
            <w:r w:rsidRPr="00250C1E"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  <w:r w:rsidRPr="00250C1E">
              <w:rPr>
                <w:rFonts w:ascii="Times New Roman" w:hAnsi="Times New Roman"/>
                <w:sz w:val="18"/>
                <w:szCs w:val="18"/>
              </w:rPr>
              <w:t xml:space="preserve"> АРХИВТЕР КОМИТЕДИ)</w:t>
            </w:r>
          </w:p>
        </w:tc>
      </w:tr>
      <w:tr w:rsidR="00686BA0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3B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686BA0" w:rsidP="0054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790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404790">
              <w:rPr>
                <w:rFonts w:ascii="Times New Roman" w:hAnsi="Times New Roman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5433BF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Default="005433BF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125" w:rsidRPr="005433BF" w:rsidRDefault="00593125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 xml:space="preserve">«___» ____________ </w:t>
            </w:r>
            <w:proofErr w:type="gramStart"/>
            <w:r w:rsidRPr="005433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433BF">
              <w:rPr>
                <w:rFonts w:ascii="Times New Roman" w:hAnsi="Times New Roman"/>
                <w:sz w:val="28"/>
                <w:szCs w:val="28"/>
              </w:rPr>
              <w:t>. № ___</w:t>
            </w:r>
          </w:p>
        </w:tc>
      </w:tr>
      <w:tr w:rsidR="00686BA0" w:rsidRPr="005433BF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  <w:tr w:rsidR="00686BA0" w:rsidRPr="005433BF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3BF" w:rsidRPr="005433BF" w:rsidRDefault="005433BF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3BF" w:rsidRPr="006019BC" w:rsidRDefault="00382013" w:rsidP="003820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конкурсной комиссии по формированию состава Общественного совета </w:t>
      </w:r>
      <w:r w:rsidR="00026CBD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Комитет</w:t>
      </w:r>
      <w:r w:rsidR="00026CB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по делам записи актов гражданского состояния и архивов Республики Алтай</w:t>
      </w:r>
    </w:p>
    <w:p w:rsidR="00A80E94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Pr="006019BC" w:rsidRDefault="005433BF" w:rsidP="0002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003B">
        <w:rPr>
          <w:rFonts w:ascii="Times New Roman" w:hAnsi="Times New Roman" w:cs="Times New Roman"/>
          <w:sz w:val="28"/>
          <w:szCs w:val="28"/>
        </w:rPr>
        <w:t>положением</w:t>
      </w:r>
      <w:r w:rsidRPr="006019BC">
        <w:rPr>
          <w:rFonts w:ascii="Times New Roman" w:hAnsi="Times New Roman" w:cs="Times New Roman"/>
          <w:sz w:val="28"/>
          <w:szCs w:val="28"/>
        </w:rPr>
        <w:t xml:space="preserve"> </w:t>
      </w:r>
      <w:r w:rsidR="00026CBD" w:rsidRPr="00026CBD">
        <w:rPr>
          <w:rFonts w:ascii="PT Astra Serif" w:hAnsi="PT Astra Serif"/>
          <w:sz w:val="28"/>
          <w:szCs w:val="28"/>
        </w:rPr>
        <w:t>об Общественном совете при Комитете по</w:t>
      </w:r>
      <w:r w:rsidR="001E12D3">
        <w:rPr>
          <w:rFonts w:ascii="PT Astra Serif" w:hAnsi="PT Astra Serif"/>
          <w:sz w:val="28"/>
          <w:szCs w:val="28"/>
        </w:rPr>
        <w:t> </w:t>
      </w:r>
      <w:r w:rsidR="00026CBD" w:rsidRPr="00026CBD">
        <w:rPr>
          <w:rFonts w:ascii="PT Astra Serif" w:hAnsi="PT Astra Serif"/>
          <w:sz w:val="28"/>
          <w:szCs w:val="28"/>
        </w:rPr>
        <w:t>делам записи актов гражданского состояния и архивов Республики Алтай</w:t>
      </w:r>
      <w:r w:rsidR="00026CBD">
        <w:rPr>
          <w:rFonts w:ascii="PT Astra Serif" w:hAnsi="PT Astra Serif"/>
          <w:sz w:val="28"/>
          <w:szCs w:val="28"/>
        </w:rPr>
        <w:t xml:space="preserve">, утвержденным приказом Комитета по делам записи актов гражданского состояния и архивов Республики Алтай от 27 февраля 2023 г. № 23, </w:t>
      </w:r>
      <w:r w:rsidRPr="00690173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6019B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026CBD" w:rsidRDefault="006C535C" w:rsidP="00026CBD">
      <w:pPr>
        <w:pStyle w:val="a7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bookmarkStart w:id="2" w:name="sub_2"/>
      <w:bookmarkEnd w:id="1"/>
      <w:r w:rsidR="00026CBD" w:rsidRPr="00026CBD">
        <w:rPr>
          <w:rFonts w:ascii="PT Astra Serif" w:hAnsi="PT Astra Serif" w:cs="Arial"/>
          <w:sz w:val="28"/>
          <w:szCs w:val="28"/>
        </w:rPr>
        <w:t xml:space="preserve">Создать конкурсную комиссию по формированию состава Общественного совета при </w:t>
      </w:r>
      <w:r w:rsidR="00026CBD">
        <w:rPr>
          <w:rFonts w:ascii="PT Astra Serif" w:hAnsi="PT Astra Serif" w:cs="Arial"/>
          <w:sz w:val="28"/>
          <w:szCs w:val="28"/>
        </w:rPr>
        <w:t>Комитете по делам записи актов гражданского состояния и архивов Республики Алтай (далее - Комитет).</w:t>
      </w:r>
    </w:p>
    <w:p w:rsidR="00026CBD" w:rsidRDefault="006C535C" w:rsidP="00026C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26CBD">
        <w:rPr>
          <w:rFonts w:ascii="Times New Roman" w:hAnsi="Times New Roman"/>
          <w:sz w:val="28"/>
          <w:szCs w:val="28"/>
        </w:rPr>
        <w:t>Утвердить:</w:t>
      </w:r>
    </w:p>
    <w:p w:rsidR="00A80E94" w:rsidRDefault="00026CBD" w:rsidP="00026C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Положение о конкурсной комиссии по формированию Общественного совета при Комитете;</w:t>
      </w:r>
    </w:p>
    <w:p w:rsidR="00026CBD" w:rsidRDefault="00026CBD" w:rsidP="00026C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 конкурсной комиссии по формированию Общественного совета при Комитете.</w:t>
      </w:r>
    </w:p>
    <w:p w:rsidR="006C535C" w:rsidRDefault="006C535C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Системному администратору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</w:t>
      </w:r>
      <w:r w:rsidR="001E12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Комитета. </w:t>
      </w:r>
      <w:r w:rsidR="005433BF" w:rsidRPr="0060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BF" w:rsidRPr="006019BC" w:rsidRDefault="00026CBD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3BF" w:rsidRPr="006019BC">
        <w:rPr>
          <w:rFonts w:ascii="Times New Roman" w:hAnsi="Times New Roman" w:cs="Times New Roman"/>
          <w:sz w:val="28"/>
          <w:szCs w:val="28"/>
        </w:rPr>
        <w:t>Конт</w:t>
      </w:r>
      <w:r w:rsidR="005433B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433B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5433BF" w:rsidRPr="006019BC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bookmarkEnd w:id="3"/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94" w:rsidRPr="006019BC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EF2453" w:rsidTr="00020670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EF2453" w:rsidRDefault="005433BF" w:rsidP="00A80E94">
            <w:pPr>
              <w:pStyle w:val="a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Default="005433BF" w:rsidP="00A80E94">
            <w:pPr>
              <w:pStyle w:val="a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Н.П. </w:t>
            </w:r>
            <w:proofErr w:type="spellStart"/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Антарадонова</w:t>
            </w:r>
            <w:proofErr w:type="spellEnd"/>
          </w:p>
          <w:p w:rsidR="005433BF" w:rsidRPr="00690173" w:rsidRDefault="005433BF" w:rsidP="00A80E94">
            <w:pPr>
              <w:spacing w:after="0" w:line="240" w:lineRule="auto"/>
              <w:jc w:val="both"/>
            </w:pPr>
          </w:p>
        </w:tc>
      </w:tr>
    </w:tbl>
    <w:p w:rsidR="00D97335" w:rsidRDefault="00D97335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26CBD" w:rsidTr="00026CBD">
        <w:tc>
          <w:tcPr>
            <w:tcW w:w="4927" w:type="dxa"/>
          </w:tcPr>
          <w:p w:rsidR="00026CBD" w:rsidRDefault="00026CBD" w:rsidP="00A8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6CBD" w:rsidRPr="00B7581B" w:rsidRDefault="00026CBD" w:rsidP="00026C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026CBD" w:rsidRPr="00B7581B" w:rsidRDefault="00026CBD" w:rsidP="00026C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>приказом Комитета по делам записи актов гражданского состояния и архивов Республики Алтай</w:t>
            </w:r>
          </w:p>
          <w:p w:rsidR="00026CBD" w:rsidRPr="00026CBD" w:rsidRDefault="00026CBD" w:rsidP="00026C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«___»___________ </w:t>
            </w:r>
            <w:r w:rsidRPr="00B7581B">
              <w:rPr>
                <w:rFonts w:ascii="PT Astra Serif" w:hAnsi="PT Astra Serif"/>
                <w:sz w:val="28"/>
                <w:szCs w:val="28"/>
              </w:rPr>
              <w:t>2023 г.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___</w:t>
            </w:r>
          </w:p>
        </w:tc>
      </w:tr>
    </w:tbl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Default="00026CBD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BD" w:rsidRPr="00026CBD" w:rsidRDefault="00026CBD" w:rsidP="0002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C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6CBD" w:rsidRDefault="00026CBD" w:rsidP="0002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6CBD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формированию Общественного совета при Комитете по делам записи актов гражданского состояния и архивов Республики Алтай</w:t>
      </w:r>
    </w:p>
    <w:p w:rsidR="00026CBD" w:rsidRDefault="00026CBD" w:rsidP="0002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BD" w:rsidRPr="00026CBD" w:rsidRDefault="00026CBD" w:rsidP="00026CBD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I. Общие положения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 xml:space="preserve">1. </w:t>
      </w:r>
      <w:proofErr w:type="gramStart"/>
      <w:r w:rsidRPr="00026CBD">
        <w:rPr>
          <w:rFonts w:ascii="PT Astra Serif" w:eastAsia="Times New Roman" w:hAnsi="PT Astra Serif" w:cs="Arial"/>
          <w:sz w:val="28"/>
          <w:szCs w:val="28"/>
        </w:rPr>
        <w:t xml:space="preserve">Настоящее положение о конкурсной комиссии по формированию состава Общественного совета при </w:t>
      </w:r>
      <w:r>
        <w:rPr>
          <w:rFonts w:ascii="PT Astra Serif" w:eastAsia="Times New Roman" w:hAnsi="PT Astra Serif" w:cs="Arial"/>
          <w:sz w:val="28"/>
          <w:szCs w:val="28"/>
        </w:rPr>
        <w:t>Комитете по делам записи актов гражданского состояния и архивов Республики Алтай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 (далее </w:t>
      </w:r>
      <w:r>
        <w:rPr>
          <w:rFonts w:ascii="PT Astra Serif" w:eastAsia="Times New Roman" w:hAnsi="PT Astra Serif" w:cs="Arial"/>
          <w:sz w:val="28"/>
          <w:szCs w:val="28"/>
        </w:rPr>
        <w:t>–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</w:rPr>
        <w:t>Положение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) определяет задачи и порядок работы конкурсной комиссии по формированию состава Общественного совета при </w:t>
      </w:r>
      <w:r>
        <w:rPr>
          <w:rFonts w:ascii="PT Astra Serif" w:eastAsia="Times New Roman" w:hAnsi="PT Astra Serif" w:cs="Arial"/>
          <w:sz w:val="28"/>
          <w:szCs w:val="28"/>
        </w:rPr>
        <w:t>Комитете по делам записи актов гражданского состояния и архивов Республики Алтай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 (далее - конкурсная комиссия), процедуру отбора кандидатов в состав Общественного совета для</w:t>
      </w:r>
      <w:r w:rsidR="001E12D3">
        <w:rPr>
          <w:rFonts w:ascii="PT Astra Serif" w:eastAsia="Times New Roman" w:hAnsi="PT Astra Serif" w:cs="Arial"/>
          <w:sz w:val="28"/>
          <w:szCs w:val="28"/>
        </w:rPr>
        <w:t> </w:t>
      </w:r>
      <w:r w:rsidRPr="00026CBD">
        <w:rPr>
          <w:rFonts w:ascii="PT Astra Serif" w:eastAsia="Times New Roman" w:hAnsi="PT Astra Serif" w:cs="Arial"/>
          <w:sz w:val="28"/>
          <w:szCs w:val="28"/>
        </w:rPr>
        <w:t>включения</w:t>
      </w:r>
      <w:proofErr w:type="gramEnd"/>
      <w:r w:rsidRPr="00026CBD">
        <w:rPr>
          <w:rFonts w:ascii="PT Astra Serif" w:eastAsia="Times New Roman" w:hAnsi="PT Astra Serif" w:cs="Arial"/>
          <w:sz w:val="28"/>
          <w:szCs w:val="28"/>
        </w:rPr>
        <w:t xml:space="preserve"> в Общественный совет при </w:t>
      </w:r>
      <w:r>
        <w:rPr>
          <w:rFonts w:ascii="PT Astra Serif" w:eastAsia="Times New Roman" w:hAnsi="PT Astra Serif" w:cs="Arial"/>
          <w:sz w:val="28"/>
          <w:szCs w:val="28"/>
        </w:rPr>
        <w:t>Комитете по делам записи актов гражданского состояния и архивов Республики Алтай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 (далее - Общественный совет).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2. Конкурсная комиссия создается с целью формирования состава Общественного совета в соответствии с разделом III положения об</w:t>
      </w:r>
      <w:r w:rsidR="001E12D3">
        <w:rPr>
          <w:rFonts w:ascii="PT Astra Serif" w:eastAsia="Times New Roman" w:hAnsi="PT Astra Serif" w:cs="Arial"/>
          <w:sz w:val="28"/>
          <w:szCs w:val="28"/>
        </w:rPr>
        <w:t> </w:t>
      </w:r>
      <w:r w:rsidRPr="00026CBD">
        <w:rPr>
          <w:rFonts w:ascii="PT Astra Serif" w:eastAsia="Times New Roman" w:hAnsi="PT Astra Serif" w:cs="Arial"/>
          <w:sz w:val="28"/>
          <w:szCs w:val="28"/>
        </w:rPr>
        <w:t>Общественном совете</w:t>
      </w:r>
      <w:r w:rsidR="00827519">
        <w:rPr>
          <w:rFonts w:ascii="PT Astra Serif" w:eastAsia="Times New Roman" w:hAnsi="PT Astra Serif" w:cs="Arial"/>
          <w:sz w:val="28"/>
          <w:szCs w:val="28"/>
        </w:rPr>
        <w:t xml:space="preserve"> при Комитете по делам записи актов гражданского состояния и архивов Республики Алтай (далее - Комитет)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, утвержденным приказом </w:t>
      </w:r>
      <w:r w:rsidR="00827519">
        <w:rPr>
          <w:rFonts w:ascii="PT Astra Serif" w:eastAsia="Times New Roman" w:hAnsi="PT Astra Serif" w:cs="Arial"/>
          <w:sz w:val="28"/>
          <w:szCs w:val="28"/>
        </w:rPr>
        <w:t>Комитета от 27 февраля 2023 г. № 23.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 xml:space="preserve">3. Состав </w:t>
      </w:r>
      <w:r w:rsidR="00827519">
        <w:rPr>
          <w:rFonts w:ascii="PT Astra Serif" w:eastAsia="Times New Roman" w:hAnsi="PT Astra Serif" w:cs="Arial"/>
          <w:sz w:val="28"/>
          <w:szCs w:val="28"/>
        </w:rPr>
        <w:t>Конкурсной комиссии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 формируется в количестве </w:t>
      </w:r>
      <w:r w:rsidR="00827519">
        <w:rPr>
          <w:rFonts w:ascii="PT Astra Serif" w:eastAsia="Times New Roman" w:hAnsi="PT Astra Serif" w:cs="Arial"/>
          <w:sz w:val="28"/>
          <w:szCs w:val="28"/>
        </w:rPr>
        <w:t>5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 человек.</w:t>
      </w:r>
    </w:p>
    <w:p w:rsidR="00827519" w:rsidRDefault="00827519" w:rsidP="00827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4. 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Основн</w:t>
      </w:r>
      <w:r>
        <w:rPr>
          <w:rFonts w:ascii="PT Astra Serif" w:eastAsia="Times New Roman" w:hAnsi="PT Astra Serif" w:cs="Arial"/>
          <w:sz w:val="28"/>
          <w:szCs w:val="28"/>
        </w:rPr>
        <w:t>ой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 задач</w:t>
      </w:r>
      <w:r>
        <w:rPr>
          <w:rFonts w:ascii="PT Astra Serif" w:eastAsia="Times New Roman" w:hAnsi="PT Astra Serif" w:cs="Arial"/>
          <w:sz w:val="28"/>
          <w:szCs w:val="28"/>
        </w:rPr>
        <w:t>ей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 конкурсной комиссии явля</w:t>
      </w:r>
      <w:r>
        <w:rPr>
          <w:rFonts w:ascii="PT Astra Serif" w:eastAsia="Times New Roman" w:hAnsi="PT Astra Serif" w:cs="Arial"/>
          <w:sz w:val="28"/>
          <w:szCs w:val="28"/>
        </w:rPr>
        <w:t>е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тся организация и проведение конкурса по отбору кандидатов в состав Общественного совета (далее - конкурс).</w:t>
      </w:r>
    </w:p>
    <w:p w:rsidR="00827519" w:rsidRDefault="00827519" w:rsidP="008275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026CBD" w:rsidRDefault="00026CBD" w:rsidP="008275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II. Порядок работы конкурсной комиссии</w:t>
      </w:r>
    </w:p>
    <w:p w:rsidR="00827519" w:rsidRPr="00026CBD" w:rsidRDefault="00827519" w:rsidP="008275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5. Конкурсная комиссия в сроки, указанные в уведомлении о начале процедуры формирования состава Общественного совета, обеспечивает реализацию мероприятий, связанных с подготовкой и проведением конкурса:</w:t>
      </w:r>
    </w:p>
    <w:p w:rsidR="00026CBD" w:rsidRPr="00026CBD" w:rsidRDefault="00714EDC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а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) организует размещение уведомления о начале процедуры формирования Общественного совета (далее - уведомление) на официальном сайте </w:t>
      </w:r>
      <w:r w:rsidR="00827519">
        <w:rPr>
          <w:rFonts w:ascii="PT Astra Serif" w:eastAsia="Times New Roman" w:hAnsi="PT Astra Serif" w:cs="Arial"/>
          <w:sz w:val="28"/>
          <w:szCs w:val="28"/>
        </w:rPr>
        <w:t>Комитета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 в информационно-телекоммуникационной сети «Интернет» (далее - сайт </w:t>
      </w:r>
      <w:r w:rsidR="00827519">
        <w:rPr>
          <w:rFonts w:ascii="PT Astra Serif" w:eastAsia="Times New Roman" w:hAnsi="PT Astra Serif" w:cs="Arial"/>
          <w:sz w:val="28"/>
          <w:szCs w:val="28"/>
        </w:rPr>
        <w:t>Комитета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).</w:t>
      </w:r>
    </w:p>
    <w:p w:rsidR="00827519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 xml:space="preserve">Уведомление </w:t>
      </w:r>
      <w:r w:rsidR="00827519">
        <w:rPr>
          <w:rFonts w:ascii="PT Astra Serif" w:eastAsia="Times New Roman" w:hAnsi="PT Astra Serif" w:cs="Arial"/>
          <w:sz w:val="28"/>
          <w:szCs w:val="28"/>
        </w:rPr>
        <w:t xml:space="preserve">размещается </w:t>
      </w:r>
      <w:r w:rsidR="00827519" w:rsidRPr="00B7581B">
        <w:rPr>
          <w:rFonts w:ascii="PT Astra Serif" w:hAnsi="PT Astra Serif"/>
          <w:sz w:val="28"/>
          <w:szCs w:val="28"/>
        </w:rPr>
        <w:t xml:space="preserve">на срок не менее 15 рабочих дней и должно содержать информацию о сроке и месте приема документов, а также </w:t>
      </w:r>
      <w:r w:rsidR="00827519" w:rsidRPr="00B7581B">
        <w:rPr>
          <w:rFonts w:ascii="PT Astra Serif" w:hAnsi="PT Astra Serif"/>
          <w:sz w:val="28"/>
          <w:szCs w:val="28"/>
        </w:rPr>
        <w:lastRenderedPageBreak/>
        <w:t>требованиях к кандидатам на включение в состав Общественного совета</w:t>
      </w:r>
      <w:r w:rsidR="00827519" w:rsidRPr="00026CBD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026CBD">
        <w:rPr>
          <w:rFonts w:ascii="PT Astra Serif" w:eastAsia="Times New Roman" w:hAnsi="PT Astra Serif" w:cs="Arial"/>
          <w:sz w:val="28"/>
          <w:szCs w:val="28"/>
        </w:rPr>
        <w:t>порядок фо</w:t>
      </w:r>
      <w:r w:rsidR="00827519">
        <w:rPr>
          <w:rFonts w:ascii="PT Astra Serif" w:eastAsia="Times New Roman" w:hAnsi="PT Astra Serif" w:cs="Arial"/>
          <w:sz w:val="28"/>
          <w:szCs w:val="28"/>
        </w:rPr>
        <w:t>рмирования Общественного совета;</w:t>
      </w:r>
    </w:p>
    <w:p w:rsidR="00026CBD" w:rsidRPr="00026CBD" w:rsidRDefault="00714EDC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б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 осуществляет оценку и отбор кандидатов в состав Общественного совета в соответствии с требованиями к кандидатам и предоставленным документам и формирует список кандидатов, предлагаемых для включения в</w:t>
      </w:r>
      <w:r w:rsidR="001E12D3">
        <w:rPr>
          <w:rFonts w:ascii="PT Astra Serif" w:eastAsia="Times New Roman" w:hAnsi="PT Astra Serif" w:cs="Arial"/>
          <w:sz w:val="28"/>
          <w:szCs w:val="28"/>
        </w:rPr>
        <w:t> 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состав Общественного совета;</w:t>
      </w:r>
    </w:p>
    <w:p w:rsidR="00026CBD" w:rsidRPr="00026CBD" w:rsidRDefault="00BD0BC9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в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 отклоняет кандидатуры кандидатов, не соответствующих требованиям, либо представивших не полный пакет документов, недостоверные данные;</w:t>
      </w:r>
    </w:p>
    <w:p w:rsidR="00026CBD" w:rsidRPr="00026CBD" w:rsidRDefault="00BD0BC9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г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 подводит итоги конкурса;</w:t>
      </w:r>
    </w:p>
    <w:p w:rsidR="00026CBD" w:rsidRPr="00026CBD" w:rsidRDefault="00BD0BC9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spellStart"/>
      <w:r>
        <w:rPr>
          <w:rFonts w:ascii="PT Astra Serif" w:eastAsia="Times New Roman" w:hAnsi="PT Astra Serif" w:cs="Arial"/>
          <w:sz w:val="28"/>
          <w:szCs w:val="28"/>
        </w:rPr>
        <w:t>д</w:t>
      </w:r>
      <w:proofErr w:type="spellEnd"/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) готовит проект приказа </w:t>
      </w:r>
      <w:r w:rsidR="00714EDC">
        <w:rPr>
          <w:rFonts w:ascii="PT Astra Serif" w:eastAsia="Times New Roman" w:hAnsi="PT Astra Serif" w:cs="Arial"/>
          <w:sz w:val="28"/>
          <w:szCs w:val="28"/>
        </w:rPr>
        <w:t>Комитета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 об утверждении состава Общественного совета (далее - приказ министерства);</w:t>
      </w:r>
    </w:p>
    <w:p w:rsidR="00026CBD" w:rsidRPr="00026CBD" w:rsidRDefault="00BD0BC9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е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 осуществляет иные полномочия в соответствии с настоящим положением.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6. В состав конкурсной комиссии входят председатель, заместитель председателя, секретарь, члены конкурсной комиссии.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7. Председатель конкурсной комиссии осуществляет общее руководство работой конкурсной комиссии, проводит заседания конкурсной комиссии, подписывает протокол заседания конкурсной комиссии.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8. Секретарь конкурсной комиссии:</w:t>
      </w:r>
    </w:p>
    <w:p w:rsidR="00026CBD" w:rsidRPr="00026CBD" w:rsidRDefault="00714EDC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а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 организует размещение на сайте уведомлени</w:t>
      </w:r>
      <w:r>
        <w:rPr>
          <w:rFonts w:ascii="PT Astra Serif" w:eastAsia="Times New Roman" w:hAnsi="PT Astra Serif" w:cs="Arial"/>
          <w:sz w:val="28"/>
          <w:szCs w:val="28"/>
        </w:rPr>
        <w:t>я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;</w:t>
      </w:r>
    </w:p>
    <w:p w:rsidR="00026CBD" w:rsidRPr="00026CBD" w:rsidRDefault="00714EDC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б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) </w:t>
      </w:r>
      <w:r w:rsidRPr="00026CBD">
        <w:rPr>
          <w:rFonts w:ascii="PT Astra Serif" w:eastAsia="Times New Roman" w:hAnsi="PT Astra Serif" w:cs="Arial"/>
          <w:sz w:val="28"/>
          <w:szCs w:val="28"/>
        </w:rPr>
        <w:t>принимает</w:t>
      </w:r>
      <w:r w:rsidRPr="00B7581B">
        <w:rPr>
          <w:rFonts w:ascii="PT Astra Serif" w:hAnsi="PT Astra Serif"/>
          <w:sz w:val="28"/>
          <w:szCs w:val="28"/>
        </w:rPr>
        <w:t xml:space="preserve"> </w:t>
      </w:r>
      <w:r w:rsidRPr="00026CBD">
        <w:rPr>
          <w:rFonts w:ascii="PT Astra Serif" w:eastAsia="Times New Roman" w:hAnsi="PT Astra Serif" w:cs="Arial"/>
          <w:sz w:val="28"/>
          <w:szCs w:val="28"/>
        </w:rPr>
        <w:t xml:space="preserve">от </w:t>
      </w:r>
      <w:r>
        <w:rPr>
          <w:rFonts w:ascii="PT Astra Serif" w:eastAsia="Times New Roman" w:hAnsi="PT Astra Serif" w:cs="Arial"/>
          <w:sz w:val="28"/>
          <w:szCs w:val="28"/>
        </w:rPr>
        <w:t>секретаря Общественного совета</w:t>
      </w:r>
      <w:r w:rsidRPr="00B7581B">
        <w:rPr>
          <w:rFonts w:ascii="PT Astra Serif" w:hAnsi="PT Astra Serif"/>
          <w:sz w:val="28"/>
          <w:szCs w:val="28"/>
        </w:rPr>
        <w:t xml:space="preserve"> список кандидатов на</w:t>
      </w:r>
      <w:r w:rsidR="001E12D3">
        <w:rPr>
          <w:rFonts w:ascii="PT Astra Serif" w:hAnsi="PT Astra Serif"/>
          <w:sz w:val="28"/>
          <w:szCs w:val="28"/>
        </w:rPr>
        <w:t> </w:t>
      </w:r>
      <w:r w:rsidRPr="00B7581B">
        <w:rPr>
          <w:rFonts w:ascii="PT Astra Serif" w:hAnsi="PT Astra Serif"/>
          <w:sz w:val="28"/>
          <w:szCs w:val="28"/>
        </w:rPr>
        <w:t>включение в состав Общественного совета</w:t>
      </w:r>
      <w:r>
        <w:rPr>
          <w:rFonts w:ascii="PT Astra Serif" w:eastAsia="Times New Roman" w:hAnsi="PT Astra Serif" w:cs="Arial"/>
          <w:sz w:val="28"/>
          <w:szCs w:val="28"/>
        </w:rPr>
        <w:t xml:space="preserve"> с 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документ</w:t>
      </w:r>
      <w:r>
        <w:rPr>
          <w:rFonts w:ascii="PT Astra Serif" w:eastAsia="Times New Roman" w:hAnsi="PT Astra Serif" w:cs="Arial"/>
          <w:sz w:val="28"/>
          <w:szCs w:val="28"/>
        </w:rPr>
        <w:t>ами кандидатов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;</w:t>
      </w:r>
    </w:p>
    <w:p w:rsidR="00026CBD" w:rsidRPr="00026CBD" w:rsidRDefault="00714EDC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в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 сообщает членам конкурсной комиссии о времени и месте проведения конкурсной комиссии;</w:t>
      </w:r>
    </w:p>
    <w:p w:rsidR="00026CBD" w:rsidRPr="00026CBD" w:rsidRDefault="00714EDC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г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 ведет протокол заседания конкурсной комиссии;</w:t>
      </w:r>
    </w:p>
    <w:p w:rsidR="00026CBD" w:rsidRPr="00026CBD" w:rsidRDefault="00714EDC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spellStart"/>
      <w:r>
        <w:rPr>
          <w:rFonts w:ascii="PT Astra Serif" w:eastAsia="Times New Roman" w:hAnsi="PT Astra Serif" w:cs="Arial"/>
          <w:sz w:val="28"/>
          <w:szCs w:val="28"/>
        </w:rPr>
        <w:t>д</w:t>
      </w:r>
      <w:proofErr w:type="spellEnd"/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) </w:t>
      </w:r>
      <w:r w:rsidR="00BD0BC9">
        <w:rPr>
          <w:rFonts w:ascii="PT Astra Serif" w:eastAsia="Times New Roman" w:hAnsi="PT Astra Serif" w:cs="Arial"/>
          <w:sz w:val="28"/>
          <w:szCs w:val="28"/>
        </w:rPr>
        <w:t>готовит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BD0BC9">
        <w:rPr>
          <w:rFonts w:ascii="PT Astra Serif" w:eastAsia="Times New Roman" w:hAnsi="PT Astra Serif" w:cs="Arial"/>
          <w:sz w:val="28"/>
          <w:szCs w:val="28"/>
        </w:rPr>
        <w:t xml:space="preserve">проект 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приказ об утверждении состава Общественного совета в течение 1 рабочего дня;</w:t>
      </w:r>
    </w:p>
    <w:p w:rsidR="00026CBD" w:rsidRPr="00026CBD" w:rsidRDefault="00714EDC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е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) направляет кандидатам уведомление о включении (отказе во</w:t>
      </w:r>
      <w:r w:rsidR="001E12D3">
        <w:rPr>
          <w:rFonts w:ascii="PT Astra Serif" w:eastAsia="Times New Roman" w:hAnsi="PT Astra Serif" w:cs="Arial"/>
          <w:sz w:val="28"/>
          <w:szCs w:val="28"/>
        </w:rPr>
        <w:t> 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включении) их в члены Общественного совета в течение 5 рабочих дней со</w:t>
      </w:r>
      <w:r w:rsidR="001E12D3">
        <w:rPr>
          <w:rFonts w:ascii="PT Astra Serif" w:eastAsia="Times New Roman" w:hAnsi="PT Astra Serif" w:cs="Arial"/>
          <w:sz w:val="28"/>
          <w:szCs w:val="28"/>
        </w:rPr>
        <w:t> </w:t>
      </w:r>
      <w:r w:rsidR="00026CBD" w:rsidRPr="00026CBD">
        <w:rPr>
          <w:rFonts w:ascii="PT Astra Serif" w:eastAsia="Times New Roman" w:hAnsi="PT Astra Serif" w:cs="Arial"/>
          <w:sz w:val="28"/>
          <w:szCs w:val="28"/>
        </w:rPr>
        <w:t>дня его подписания.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9. Члены конкурсной комиссии лично участвуют в заседании конкурсной комиссии.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10. Работа конкурсной комиссии осуществляется в форме заседания.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11. Заседание конкурсной комиссии считается правомочным, если на нем присутствует не менее двух третей ее членов.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12. Решение конкурсной комиссии принимается путем открытого голосования простым большинством голосов присутствующих на заседании членов конкурсной комиссии.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13. Решение конкурсной комиссии оформляется протоколом и принимается в отсутствие кандидатов, участвующих в конкурсе.</w:t>
      </w:r>
    </w:p>
    <w:p w:rsidR="00714EDC" w:rsidRPr="00BD0BC9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 xml:space="preserve">14. </w:t>
      </w:r>
      <w:proofErr w:type="gramStart"/>
      <w:r w:rsidR="00714EDC" w:rsidRPr="00714EDC">
        <w:rPr>
          <w:rFonts w:ascii="PT Astra Serif" w:hAnsi="PT Astra Serif"/>
          <w:sz w:val="28"/>
          <w:szCs w:val="28"/>
        </w:rPr>
        <w:t xml:space="preserve">Конкурсная комиссия в течение 14 рабочих дней со дня получения документов рассматривает на заседании документы, представленные кандидатами на включение в состав Общественного </w:t>
      </w:r>
      <w:r w:rsidR="00714EDC" w:rsidRPr="00BD0BC9">
        <w:rPr>
          <w:rFonts w:ascii="PT Astra Serif" w:hAnsi="PT Astra Serif"/>
          <w:sz w:val="28"/>
          <w:szCs w:val="28"/>
        </w:rPr>
        <w:t>совета</w:t>
      </w:r>
      <w:r w:rsidR="00BD0BC9">
        <w:rPr>
          <w:rFonts w:ascii="PT Astra Serif" w:hAnsi="PT Astra Serif"/>
          <w:sz w:val="28"/>
          <w:szCs w:val="28"/>
        </w:rPr>
        <w:t xml:space="preserve">, </w:t>
      </w:r>
      <w:r w:rsidR="00BD0BC9" w:rsidRPr="00BD0BC9">
        <w:rPr>
          <w:rFonts w:ascii="PT Astra Serif" w:hAnsi="PT Astra Serif"/>
          <w:sz w:val="28"/>
          <w:szCs w:val="28"/>
        </w:rPr>
        <w:t>пров</w:t>
      </w:r>
      <w:r w:rsidR="00BD0BC9">
        <w:rPr>
          <w:rFonts w:ascii="PT Astra Serif" w:hAnsi="PT Astra Serif"/>
          <w:sz w:val="28"/>
          <w:szCs w:val="28"/>
        </w:rPr>
        <w:t>одит</w:t>
      </w:r>
      <w:r w:rsidR="00BD0BC9" w:rsidRPr="00BD0BC9">
        <w:rPr>
          <w:rFonts w:ascii="PT Astra Serif" w:hAnsi="PT Astra Serif"/>
          <w:sz w:val="28"/>
          <w:szCs w:val="28"/>
        </w:rPr>
        <w:t xml:space="preserve"> </w:t>
      </w:r>
      <w:r w:rsidR="00BD0BC9" w:rsidRPr="00BD0BC9">
        <w:rPr>
          <w:rFonts w:ascii="PT Astra Serif" w:hAnsi="PT Astra Serif"/>
          <w:sz w:val="28"/>
          <w:szCs w:val="28"/>
        </w:rPr>
        <w:lastRenderedPageBreak/>
        <w:t>индивидуально</w:t>
      </w:r>
      <w:r w:rsidR="00BD0BC9">
        <w:rPr>
          <w:rFonts w:ascii="PT Astra Serif" w:hAnsi="PT Astra Serif"/>
          <w:sz w:val="28"/>
          <w:szCs w:val="28"/>
        </w:rPr>
        <w:t>е</w:t>
      </w:r>
      <w:r w:rsidR="00BD0BC9" w:rsidRPr="00BD0BC9">
        <w:rPr>
          <w:rFonts w:ascii="PT Astra Serif" w:hAnsi="PT Astra Serif"/>
          <w:sz w:val="28"/>
          <w:szCs w:val="28"/>
        </w:rPr>
        <w:t xml:space="preserve"> собеседовани</w:t>
      </w:r>
      <w:r w:rsidR="00BD0BC9">
        <w:rPr>
          <w:rFonts w:ascii="PT Astra Serif" w:hAnsi="PT Astra Serif"/>
          <w:sz w:val="28"/>
          <w:szCs w:val="28"/>
        </w:rPr>
        <w:t>е</w:t>
      </w:r>
      <w:r w:rsidR="00BD0BC9" w:rsidRPr="00BD0BC9">
        <w:rPr>
          <w:rFonts w:ascii="PT Astra Serif" w:hAnsi="PT Astra Serif"/>
          <w:sz w:val="28"/>
          <w:szCs w:val="28"/>
        </w:rPr>
        <w:t xml:space="preserve"> с кандидатами на 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</w:t>
      </w:r>
      <w:r w:rsidR="001E7CEE">
        <w:rPr>
          <w:rFonts w:ascii="PT Astra Serif" w:hAnsi="PT Astra Serif"/>
          <w:sz w:val="28"/>
          <w:szCs w:val="28"/>
        </w:rPr>
        <w:t>.</w:t>
      </w:r>
      <w:proofErr w:type="gramEnd"/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15. Отбор кандидатов осуществляется в два этапа: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1 этап: рассмотрение конкурсной комиссией документов кандидатов;</w:t>
      </w:r>
    </w:p>
    <w:p w:rsidR="001E7CEE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 xml:space="preserve">2 этап: </w:t>
      </w:r>
      <w:r w:rsidR="001E7CEE">
        <w:rPr>
          <w:rFonts w:ascii="PT Astra Serif" w:eastAsia="Times New Roman" w:hAnsi="PT Astra Serif" w:cs="Arial"/>
          <w:sz w:val="28"/>
          <w:szCs w:val="28"/>
        </w:rPr>
        <w:t>проведение индивидуальных собеседований с кандидатами</w:t>
      </w:r>
      <w:r w:rsidR="001E7CEE" w:rsidRPr="00026CBD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1E7CEE">
        <w:rPr>
          <w:rFonts w:ascii="PT Astra Serif" w:eastAsia="Times New Roman" w:hAnsi="PT Astra Serif" w:cs="Arial"/>
          <w:sz w:val="28"/>
          <w:szCs w:val="28"/>
        </w:rPr>
        <w:t xml:space="preserve"> и </w:t>
      </w:r>
      <w:r w:rsidRPr="00026CBD">
        <w:rPr>
          <w:rFonts w:ascii="PT Astra Serif" w:eastAsia="Times New Roman" w:hAnsi="PT Astra Serif" w:cs="Arial"/>
          <w:sz w:val="28"/>
          <w:szCs w:val="28"/>
        </w:rPr>
        <w:t>оценка и отбор кандидатов в состав Общественного совета</w:t>
      </w:r>
      <w:r w:rsidR="001E7CEE">
        <w:rPr>
          <w:rFonts w:ascii="PT Astra Serif" w:eastAsia="Times New Roman" w:hAnsi="PT Astra Serif" w:cs="Arial"/>
          <w:sz w:val="28"/>
          <w:szCs w:val="28"/>
        </w:rPr>
        <w:t>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1</w:t>
      </w:r>
      <w:r w:rsidR="001E7CEE">
        <w:rPr>
          <w:rFonts w:ascii="PT Astra Serif" w:eastAsia="Times New Roman" w:hAnsi="PT Astra Serif" w:cs="Arial"/>
          <w:sz w:val="28"/>
          <w:szCs w:val="28"/>
        </w:rPr>
        <w:t>6</w:t>
      </w:r>
      <w:r w:rsidRPr="00026CBD">
        <w:rPr>
          <w:rFonts w:ascii="PT Astra Serif" w:eastAsia="Times New Roman" w:hAnsi="PT Astra Serif" w:cs="Arial"/>
          <w:sz w:val="28"/>
          <w:szCs w:val="28"/>
        </w:rPr>
        <w:t>. В рамках первого этапа конкурсная комиссия проверяет представленные кандидатами документы.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18. По итогам первого этапа конкурсная комиссия принимает решение об</w:t>
      </w:r>
      <w:r w:rsidR="001E12D3">
        <w:rPr>
          <w:rFonts w:ascii="PT Astra Serif" w:eastAsia="Times New Roman" w:hAnsi="PT Astra Serif" w:cs="Arial"/>
          <w:sz w:val="28"/>
          <w:szCs w:val="28"/>
        </w:rPr>
        <w:t> </w:t>
      </w:r>
      <w:r w:rsidRPr="00026CBD">
        <w:rPr>
          <w:rFonts w:ascii="PT Astra Serif" w:eastAsia="Times New Roman" w:hAnsi="PT Astra Serif" w:cs="Arial"/>
          <w:sz w:val="28"/>
          <w:szCs w:val="28"/>
        </w:rPr>
        <w:t>отклонении кандидата в случае несоответствия условиям выдвижения кандидатов в состав Общественного совета либо представления неполного пакета документов, недостоверных д</w:t>
      </w:r>
      <w:r w:rsidR="001E7CEE">
        <w:rPr>
          <w:rFonts w:ascii="PT Astra Serif" w:eastAsia="Times New Roman" w:hAnsi="PT Astra Serif" w:cs="Arial"/>
          <w:sz w:val="28"/>
          <w:szCs w:val="28"/>
        </w:rPr>
        <w:t>анных, указанных в уведомлении.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 xml:space="preserve">19. В рамках второго этапа отбора кандидатов конкурсная комиссия проводит </w:t>
      </w:r>
      <w:r w:rsidR="001E7CEE" w:rsidRPr="00026CBD">
        <w:rPr>
          <w:rFonts w:ascii="PT Astra Serif" w:eastAsia="Times New Roman" w:hAnsi="PT Astra Serif" w:cs="Arial"/>
          <w:sz w:val="28"/>
          <w:szCs w:val="28"/>
        </w:rPr>
        <w:t>оценку соответствия кандидатов требованиям к кандидатам в</w:t>
      </w:r>
      <w:r w:rsidR="001E12D3">
        <w:rPr>
          <w:rFonts w:ascii="PT Astra Serif" w:eastAsia="Times New Roman" w:hAnsi="PT Astra Serif" w:cs="Arial"/>
          <w:sz w:val="28"/>
          <w:szCs w:val="28"/>
        </w:rPr>
        <w:t> </w:t>
      </w:r>
      <w:r w:rsidR="001E7CEE" w:rsidRPr="00026CBD">
        <w:rPr>
          <w:rFonts w:ascii="PT Astra Serif" w:eastAsia="Times New Roman" w:hAnsi="PT Astra Serif" w:cs="Arial"/>
          <w:sz w:val="28"/>
          <w:szCs w:val="28"/>
        </w:rPr>
        <w:t>Общественный совет</w:t>
      </w:r>
      <w:r w:rsidR="001E7CEE">
        <w:rPr>
          <w:rFonts w:ascii="PT Astra Serif" w:eastAsia="Times New Roman" w:hAnsi="PT Astra Serif" w:cs="Arial"/>
          <w:sz w:val="28"/>
          <w:szCs w:val="28"/>
        </w:rPr>
        <w:t>, а также проводит индивидуальные собеседования с</w:t>
      </w:r>
      <w:r w:rsidR="001E12D3">
        <w:rPr>
          <w:rFonts w:ascii="PT Astra Serif" w:eastAsia="Times New Roman" w:hAnsi="PT Astra Serif" w:cs="Arial"/>
          <w:sz w:val="28"/>
          <w:szCs w:val="28"/>
        </w:rPr>
        <w:t> </w:t>
      </w:r>
      <w:r w:rsidR="001E7CEE">
        <w:rPr>
          <w:rFonts w:ascii="PT Astra Serif" w:eastAsia="Times New Roman" w:hAnsi="PT Astra Serif" w:cs="Arial"/>
          <w:sz w:val="28"/>
          <w:szCs w:val="28"/>
        </w:rPr>
        <w:t xml:space="preserve">кандидатами в состав Общественного совета в целях </w:t>
      </w:r>
      <w:r w:rsidR="001E7CEE" w:rsidRPr="00BD0BC9">
        <w:rPr>
          <w:rFonts w:ascii="PT Astra Serif" w:hAnsi="PT Astra Serif"/>
          <w:sz w:val="28"/>
          <w:szCs w:val="28"/>
        </w:rPr>
        <w:t>выявления уровня подготовки, деловых, личных качеств, потенциальных способностей, возможности максимально эффективной работы в Общественном совете</w:t>
      </w:r>
      <w:r w:rsidRPr="00026CBD">
        <w:rPr>
          <w:rFonts w:ascii="PT Astra Serif" w:eastAsia="Times New Roman" w:hAnsi="PT Astra Serif" w:cs="Arial"/>
          <w:sz w:val="28"/>
          <w:szCs w:val="28"/>
        </w:rPr>
        <w:t>.</w:t>
      </w:r>
    </w:p>
    <w:p w:rsidR="00AB757E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t>20. По итогам второго этапа конкурсная комиссия путем проведения открытого голосования принимает решение по формированию списка кандидатов в состав Общественного совета, которое оформляется протоколом.</w:t>
      </w:r>
    </w:p>
    <w:p w:rsidR="00AB757E" w:rsidRDefault="00AB757E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21. В течение одного дней с момента принятия решения Конкурсной комиссией готовится проект приказа об утверждении состава Общественного совета.</w:t>
      </w:r>
    </w:p>
    <w:p w:rsidR="00026CBD" w:rsidRPr="00026CBD" w:rsidRDefault="00026CBD" w:rsidP="0002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026CBD">
        <w:rPr>
          <w:rFonts w:ascii="PT Astra Serif" w:eastAsia="Times New Roman" w:hAnsi="PT Astra Serif" w:cs="Arial"/>
          <w:sz w:val="28"/>
          <w:szCs w:val="28"/>
        </w:rPr>
        <w:br/>
      </w:r>
      <w:r w:rsidRPr="00026CBD">
        <w:rPr>
          <w:rFonts w:ascii="PT Astra Serif" w:eastAsia="Times New Roman" w:hAnsi="PT Astra Serif" w:cs="Arial"/>
          <w:sz w:val="28"/>
          <w:szCs w:val="28"/>
        </w:rPr>
        <w:br/>
      </w:r>
    </w:p>
    <w:p w:rsidR="00026CBD" w:rsidRDefault="00026CBD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Pr="00026CBD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15980" w:rsidTr="00315980">
        <w:tc>
          <w:tcPr>
            <w:tcW w:w="4927" w:type="dxa"/>
          </w:tcPr>
          <w:p w:rsidR="00315980" w:rsidRDefault="00315980" w:rsidP="00026CB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15980" w:rsidRPr="00B7581B" w:rsidRDefault="00315980" w:rsidP="00315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315980" w:rsidRPr="00B7581B" w:rsidRDefault="00315980" w:rsidP="00315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>приказом Комитета по делам записи актов гражданского состояния и архивов Республики Алтай</w:t>
            </w:r>
          </w:p>
          <w:p w:rsidR="00315980" w:rsidRDefault="00315980" w:rsidP="0031598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581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«___»___________ </w:t>
            </w:r>
            <w:r w:rsidRPr="00B7581B">
              <w:rPr>
                <w:rFonts w:ascii="PT Astra Serif" w:hAnsi="PT Astra Serif"/>
                <w:sz w:val="28"/>
                <w:szCs w:val="28"/>
              </w:rPr>
              <w:t>2023 г.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___</w:t>
            </w:r>
          </w:p>
        </w:tc>
      </w:tr>
    </w:tbl>
    <w:p w:rsidR="00315980" w:rsidRDefault="00315980" w:rsidP="00026CB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15980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315980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конкурсной комиссии по формированию Общественного совета </w:t>
      </w:r>
    </w:p>
    <w:p w:rsidR="00315980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при Комитете по делам записи актов гражданского состояния и архивов Республики Алтай</w:t>
      </w:r>
    </w:p>
    <w:p w:rsidR="00315980" w:rsidRDefault="00315980" w:rsidP="0031598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685"/>
        <w:gridCol w:w="3367"/>
      </w:tblGrid>
      <w:tr w:rsidR="00315980" w:rsidRPr="00315980" w:rsidTr="00315980">
        <w:tc>
          <w:tcPr>
            <w:tcW w:w="2802" w:type="dxa"/>
          </w:tcPr>
          <w:p w:rsid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15980"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комиссии:</w:t>
            </w:r>
          </w:p>
          <w:p w:rsidR="00315980" w:rsidRP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980" w:rsidRPr="00315980" w:rsidRDefault="00227D6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Гелерт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Оразбаевна</w:t>
            </w:r>
            <w:proofErr w:type="spellEnd"/>
          </w:p>
        </w:tc>
        <w:tc>
          <w:tcPr>
            <w:tcW w:w="3367" w:type="dxa"/>
          </w:tcPr>
          <w:p w:rsidR="00A8760F" w:rsidRDefault="00227D6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административно-финансового отдела </w:t>
            </w:r>
            <w:r w:rsidR="00A8760F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15980" w:rsidRPr="00315980" w:rsidRDefault="00227D6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315980" w:rsidRPr="00315980" w:rsidTr="00315980">
        <w:tc>
          <w:tcPr>
            <w:tcW w:w="2802" w:type="dxa"/>
          </w:tcPr>
          <w:p w:rsid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председателя комиссии:</w:t>
            </w:r>
          </w:p>
          <w:p w:rsidR="00315980" w:rsidRP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980" w:rsidRP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Яковлева Марина Алексеевна</w:t>
            </w:r>
          </w:p>
        </w:tc>
        <w:tc>
          <w:tcPr>
            <w:tcW w:w="3367" w:type="dxa"/>
          </w:tcPr>
          <w:p w:rsidR="00315980" w:rsidRP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делам архивов Комитета</w:t>
            </w:r>
          </w:p>
        </w:tc>
      </w:tr>
      <w:tr w:rsidR="00315980" w:rsidRPr="00315980" w:rsidTr="00315980">
        <w:tc>
          <w:tcPr>
            <w:tcW w:w="2802" w:type="dxa"/>
          </w:tcPr>
          <w:p w:rsid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 комиссии:</w:t>
            </w:r>
          </w:p>
          <w:p w:rsidR="00315980" w:rsidRP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980" w:rsidRP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Семенихина Татьяна Сергеевна</w:t>
            </w:r>
          </w:p>
        </w:tc>
        <w:tc>
          <w:tcPr>
            <w:tcW w:w="3367" w:type="dxa"/>
          </w:tcPr>
          <w:p w:rsid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правового обеспечения и организации государственной регистрации актов гражданского состояния Комитета</w:t>
            </w:r>
          </w:p>
          <w:p w:rsidR="00A8760F" w:rsidRP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15980" w:rsidRPr="00315980" w:rsidTr="00315980">
        <w:tc>
          <w:tcPr>
            <w:tcW w:w="2802" w:type="dxa"/>
          </w:tcPr>
          <w:p w:rsid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Члены комиссии:</w:t>
            </w:r>
          </w:p>
          <w:p w:rsidR="00315980" w:rsidRP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980" w:rsidRP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Ялбакова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Эркелей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367" w:type="dxa"/>
          </w:tcPr>
          <w:p w:rsid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специалист по кадрам Комитета</w:t>
            </w:r>
          </w:p>
          <w:p w:rsidR="00A8760F" w:rsidRP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15980" w:rsidRPr="00315980" w:rsidTr="00315980">
        <w:tc>
          <w:tcPr>
            <w:tcW w:w="2802" w:type="dxa"/>
          </w:tcPr>
          <w:p w:rsidR="00315980" w:rsidRP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980" w:rsidRP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Черебеева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Ижен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367" w:type="dxa"/>
          </w:tcPr>
          <w:p w:rsidR="00A8760F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главный специалист 2 разряда отдела правового обеспечения и организации</w:t>
            </w:r>
          </w:p>
          <w:p w:rsidR="00315980" w:rsidRPr="00315980" w:rsidRDefault="00A8760F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регистрации актов гражданского состояния Комитета  </w:t>
            </w:r>
          </w:p>
        </w:tc>
      </w:tr>
      <w:tr w:rsidR="00315980" w:rsidRPr="00315980" w:rsidTr="00315980">
        <w:tc>
          <w:tcPr>
            <w:tcW w:w="2802" w:type="dxa"/>
          </w:tcPr>
          <w:p w:rsidR="00315980" w:rsidRP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5980" w:rsidRP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15980" w:rsidRPr="00315980" w:rsidRDefault="00315980" w:rsidP="003159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15980" w:rsidRPr="00315980" w:rsidRDefault="00315980" w:rsidP="0031598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315980" w:rsidRPr="00315980" w:rsidSect="00B30A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2F17"/>
    <w:rsid w:val="00005722"/>
    <w:rsid w:val="00026CBD"/>
    <w:rsid w:val="000564A7"/>
    <w:rsid w:val="000730E2"/>
    <w:rsid w:val="00075B8C"/>
    <w:rsid w:val="000763B0"/>
    <w:rsid w:val="000A2F17"/>
    <w:rsid w:val="00181F65"/>
    <w:rsid w:val="001936ED"/>
    <w:rsid w:val="001E12D3"/>
    <w:rsid w:val="001E7CEE"/>
    <w:rsid w:val="00205F34"/>
    <w:rsid w:val="002102DF"/>
    <w:rsid w:val="00227D6F"/>
    <w:rsid w:val="00315980"/>
    <w:rsid w:val="0033172B"/>
    <w:rsid w:val="00370737"/>
    <w:rsid w:val="00382013"/>
    <w:rsid w:val="003A34E5"/>
    <w:rsid w:val="003C08EA"/>
    <w:rsid w:val="003D003B"/>
    <w:rsid w:val="003E64FE"/>
    <w:rsid w:val="003F56EA"/>
    <w:rsid w:val="00404790"/>
    <w:rsid w:val="005433BF"/>
    <w:rsid w:val="005770F0"/>
    <w:rsid w:val="00593125"/>
    <w:rsid w:val="00595FBA"/>
    <w:rsid w:val="005E5413"/>
    <w:rsid w:val="006551B5"/>
    <w:rsid w:val="00686BA0"/>
    <w:rsid w:val="00695CCB"/>
    <w:rsid w:val="00697938"/>
    <w:rsid w:val="006C535C"/>
    <w:rsid w:val="00714EDC"/>
    <w:rsid w:val="007B7079"/>
    <w:rsid w:val="00826455"/>
    <w:rsid w:val="00827519"/>
    <w:rsid w:val="00851FB4"/>
    <w:rsid w:val="0092365E"/>
    <w:rsid w:val="00956E9D"/>
    <w:rsid w:val="00964A9F"/>
    <w:rsid w:val="009D2533"/>
    <w:rsid w:val="00A25CCF"/>
    <w:rsid w:val="00A554FA"/>
    <w:rsid w:val="00A7745D"/>
    <w:rsid w:val="00A778AA"/>
    <w:rsid w:val="00A80E94"/>
    <w:rsid w:val="00A8760F"/>
    <w:rsid w:val="00AB5A4D"/>
    <w:rsid w:val="00AB757E"/>
    <w:rsid w:val="00B30A5C"/>
    <w:rsid w:val="00B93FAA"/>
    <w:rsid w:val="00BA1E8C"/>
    <w:rsid w:val="00BD0BC9"/>
    <w:rsid w:val="00BF39CB"/>
    <w:rsid w:val="00C24490"/>
    <w:rsid w:val="00C43420"/>
    <w:rsid w:val="00C56676"/>
    <w:rsid w:val="00CD73B3"/>
    <w:rsid w:val="00D046A0"/>
    <w:rsid w:val="00D35060"/>
    <w:rsid w:val="00D97335"/>
    <w:rsid w:val="00DE4BEE"/>
    <w:rsid w:val="00E74397"/>
    <w:rsid w:val="00F2309D"/>
    <w:rsid w:val="00F37B64"/>
    <w:rsid w:val="00F42771"/>
    <w:rsid w:val="00F76235"/>
    <w:rsid w:val="00FC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public/photos/coa/3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14</cp:revision>
  <cp:lastPrinted>2023-06-19T04:39:00Z</cp:lastPrinted>
  <dcterms:created xsi:type="dcterms:W3CDTF">2022-12-02T02:50:00Z</dcterms:created>
  <dcterms:modified xsi:type="dcterms:W3CDTF">2023-06-19T04:40:00Z</dcterms:modified>
</cp:coreProperties>
</file>